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5B" w:rsidRPr="00E8578D" w:rsidRDefault="0016655E" w:rsidP="00E8578D">
      <w:pPr>
        <w:pStyle w:val="Geenafstand"/>
        <w:rPr>
          <w:rFonts w:ascii="Times New Roman" w:hAnsi="Times New Roman" w:cs="Times New Roman"/>
        </w:rPr>
      </w:pPr>
      <w:r w:rsidRPr="00E8578D">
        <w:rPr>
          <w:rFonts w:ascii="Times New Roman" w:hAnsi="Times New Roman" w:cs="Times New Roman"/>
        </w:rPr>
        <w:t>JAARVERSLAG STICHTING FEDERATIE NABESTAANDEN GEWELDSLACHTOFFERS  - 2018</w:t>
      </w:r>
    </w:p>
    <w:p w:rsidR="0016655E" w:rsidRPr="00E8578D" w:rsidRDefault="0016655E" w:rsidP="00E8578D">
      <w:pPr>
        <w:pStyle w:val="Geenafstand"/>
        <w:rPr>
          <w:rFonts w:ascii="Times New Roman" w:hAnsi="Times New Roman" w:cs="Times New Roman"/>
        </w:rPr>
      </w:pPr>
    </w:p>
    <w:p w:rsidR="0016655E" w:rsidRPr="00E8578D" w:rsidRDefault="0016655E" w:rsidP="00E8578D">
      <w:pPr>
        <w:pStyle w:val="Geenafstand"/>
        <w:rPr>
          <w:rFonts w:ascii="Times New Roman" w:hAnsi="Times New Roman" w:cs="Times New Roman"/>
        </w:rPr>
      </w:pPr>
      <w:r w:rsidRPr="00E8578D">
        <w:rPr>
          <w:rFonts w:ascii="Times New Roman" w:hAnsi="Times New Roman" w:cs="Times New Roman"/>
        </w:rPr>
        <w:t>ALGEMEEN</w:t>
      </w:r>
    </w:p>
    <w:p w:rsidR="0016655E" w:rsidRPr="00E8578D" w:rsidRDefault="00CA1685" w:rsidP="00E8578D">
      <w:pPr>
        <w:pStyle w:val="Geenafstand"/>
        <w:rPr>
          <w:rFonts w:ascii="Times New Roman" w:hAnsi="Times New Roman" w:cs="Times New Roman"/>
        </w:rPr>
      </w:pPr>
      <w:r w:rsidRPr="00E8578D">
        <w:rPr>
          <w:rFonts w:ascii="Times New Roman" w:hAnsi="Times New Roman" w:cs="Times New Roman"/>
        </w:rPr>
        <w:t>De FNG is</w:t>
      </w:r>
      <w:r w:rsidR="004613DF" w:rsidRPr="00E8578D">
        <w:rPr>
          <w:rFonts w:ascii="Times New Roman" w:hAnsi="Times New Roman" w:cs="Times New Roman"/>
        </w:rPr>
        <w:t xml:space="preserve"> een landelijke stichting voor nabestaanden van geweldslachtoffers. De stichting FNG is opgericht </w:t>
      </w:r>
      <w:r w:rsidR="0054482C" w:rsidRPr="00E8578D">
        <w:rPr>
          <w:rFonts w:ascii="Times New Roman" w:hAnsi="Times New Roman" w:cs="Times New Roman"/>
        </w:rPr>
        <w:t>op 26 maart 2018</w:t>
      </w:r>
      <w:r w:rsidR="004613DF" w:rsidRPr="00E8578D">
        <w:rPr>
          <w:rFonts w:ascii="Times New Roman" w:hAnsi="Times New Roman" w:cs="Times New Roman"/>
        </w:rPr>
        <w:t xml:space="preserve"> door drie lotgenotenorganisaties:</w:t>
      </w:r>
    </w:p>
    <w:p w:rsidR="004613DF" w:rsidRPr="00E8578D" w:rsidRDefault="004613DF" w:rsidP="00E8578D">
      <w:pPr>
        <w:pStyle w:val="Geenafstand"/>
        <w:numPr>
          <w:ilvl w:val="0"/>
          <w:numId w:val="3"/>
        </w:numPr>
        <w:rPr>
          <w:rFonts w:ascii="Times New Roman" w:hAnsi="Times New Roman" w:cs="Times New Roman"/>
        </w:rPr>
      </w:pPr>
      <w:r w:rsidRPr="00E8578D">
        <w:rPr>
          <w:rFonts w:ascii="Times New Roman" w:hAnsi="Times New Roman" w:cs="Times New Roman"/>
        </w:rPr>
        <w:t xml:space="preserve">Vereniging Ouders van een Vermoord Kind (VOVK) </w:t>
      </w:r>
    </w:p>
    <w:p w:rsidR="004613DF" w:rsidRPr="00E8578D" w:rsidRDefault="004613DF" w:rsidP="00E8578D">
      <w:pPr>
        <w:pStyle w:val="Geenafstand"/>
        <w:numPr>
          <w:ilvl w:val="0"/>
          <w:numId w:val="3"/>
        </w:numPr>
        <w:rPr>
          <w:rFonts w:ascii="Times New Roman" w:hAnsi="Times New Roman" w:cs="Times New Roman"/>
        </w:rPr>
      </w:pPr>
      <w:r w:rsidRPr="00E8578D">
        <w:rPr>
          <w:rFonts w:ascii="Times New Roman" w:hAnsi="Times New Roman" w:cs="Times New Roman"/>
        </w:rPr>
        <w:t>Vereniging voor Veiligheid, Respect en Solidariteit (VVRS)</w:t>
      </w:r>
    </w:p>
    <w:p w:rsidR="004613DF" w:rsidRPr="00E8578D" w:rsidRDefault="004613DF" w:rsidP="00E8578D">
      <w:pPr>
        <w:pStyle w:val="Geenafstand"/>
        <w:numPr>
          <w:ilvl w:val="0"/>
          <w:numId w:val="3"/>
        </w:numPr>
        <w:rPr>
          <w:rFonts w:ascii="Times New Roman" w:hAnsi="Times New Roman" w:cs="Times New Roman"/>
        </w:rPr>
      </w:pPr>
      <w:r w:rsidRPr="00E8578D">
        <w:rPr>
          <w:rFonts w:ascii="Times New Roman" w:hAnsi="Times New Roman" w:cs="Times New Roman"/>
        </w:rPr>
        <w:t>Stichting Landelijke Organisatie voor Nabestaanden van Geweldslachtoffers</w:t>
      </w:r>
      <w:r w:rsidR="0054482C" w:rsidRPr="00E8578D">
        <w:rPr>
          <w:rFonts w:ascii="Times New Roman" w:hAnsi="Times New Roman" w:cs="Times New Roman"/>
        </w:rPr>
        <w:t xml:space="preserve"> (</w:t>
      </w:r>
      <w:proofErr w:type="spellStart"/>
      <w:r w:rsidR="0054482C" w:rsidRPr="00E8578D">
        <w:rPr>
          <w:rFonts w:ascii="Times New Roman" w:hAnsi="Times New Roman" w:cs="Times New Roman"/>
        </w:rPr>
        <w:t>LOvNG</w:t>
      </w:r>
      <w:proofErr w:type="spellEnd"/>
      <w:r w:rsidR="0054482C" w:rsidRPr="00E8578D">
        <w:rPr>
          <w:rFonts w:ascii="Times New Roman" w:hAnsi="Times New Roman" w:cs="Times New Roman"/>
        </w:rPr>
        <w:t>)</w:t>
      </w:r>
    </w:p>
    <w:p w:rsidR="004613DF" w:rsidRPr="00E8578D" w:rsidRDefault="004613DF" w:rsidP="00E8578D">
      <w:pPr>
        <w:pStyle w:val="Geenafstand"/>
        <w:rPr>
          <w:rFonts w:ascii="Times New Roman" w:hAnsi="Times New Roman" w:cs="Times New Roman"/>
        </w:rPr>
      </w:pPr>
      <w:r w:rsidRPr="00E8578D">
        <w:rPr>
          <w:rFonts w:ascii="Times New Roman" w:hAnsi="Times New Roman" w:cs="Times New Roman"/>
        </w:rPr>
        <w:t>De stichting FNG stelt zich tot doel:</w:t>
      </w:r>
    </w:p>
    <w:p w:rsidR="004613DF" w:rsidRPr="00E8578D" w:rsidRDefault="004613DF" w:rsidP="00E8578D">
      <w:pPr>
        <w:pStyle w:val="Geenafstand"/>
        <w:ind w:left="426"/>
        <w:rPr>
          <w:rFonts w:ascii="Times New Roman" w:hAnsi="Times New Roman" w:cs="Times New Roman"/>
        </w:rPr>
      </w:pPr>
      <w:r w:rsidRPr="00E8578D">
        <w:rPr>
          <w:rFonts w:ascii="Times New Roman" w:hAnsi="Times New Roman" w:cs="Times New Roman"/>
        </w:rPr>
        <w:t>De behartiging van de belangen van nabestaanden van geweldslachtoffer</w:t>
      </w:r>
      <w:r w:rsidR="00167BC2" w:rsidRPr="00E8578D">
        <w:rPr>
          <w:rFonts w:ascii="Times New Roman" w:hAnsi="Times New Roman" w:cs="Times New Roman"/>
        </w:rPr>
        <w:t>s</w:t>
      </w:r>
    </w:p>
    <w:p w:rsidR="004613DF" w:rsidRPr="00E8578D" w:rsidRDefault="004613DF" w:rsidP="00E8578D">
      <w:pPr>
        <w:pStyle w:val="Geenafstand"/>
        <w:ind w:left="426"/>
        <w:rPr>
          <w:rFonts w:ascii="Times New Roman" w:hAnsi="Times New Roman" w:cs="Times New Roman"/>
        </w:rPr>
      </w:pPr>
      <w:r w:rsidRPr="00E8578D">
        <w:rPr>
          <w:rFonts w:ascii="Times New Roman" w:hAnsi="Times New Roman" w:cs="Times New Roman"/>
        </w:rPr>
        <w:t>Het bevorderen van contact tussen lotgenoten</w:t>
      </w:r>
    </w:p>
    <w:p w:rsidR="004613DF" w:rsidRPr="00E8578D" w:rsidRDefault="004613DF" w:rsidP="00E8578D">
      <w:pPr>
        <w:pStyle w:val="Geenafstand"/>
        <w:ind w:left="426"/>
        <w:rPr>
          <w:rFonts w:ascii="Times New Roman" w:hAnsi="Times New Roman" w:cs="Times New Roman"/>
        </w:rPr>
      </w:pPr>
      <w:r w:rsidRPr="00E8578D">
        <w:rPr>
          <w:rFonts w:ascii="Times New Roman" w:hAnsi="Times New Roman" w:cs="Times New Roman"/>
        </w:rPr>
        <w:t>Het voorkomen en bestrijden van geweld in de samenleving</w:t>
      </w:r>
    </w:p>
    <w:p w:rsidR="004613DF" w:rsidRPr="00E8578D" w:rsidRDefault="004613DF" w:rsidP="00E8578D">
      <w:pPr>
        <w:pStyle w:val="Geenafstand"/>
        <w:rPr>
          <w:rFonts w:ascii="Times New Roman" w:hAnsi="Times New Roman" w:cs="Times New Roman"/>
        </w:rPr>
      </w:pPr>
      <w:r w:rsidRPr="00E8578D">
        <w:rPr>
          <w:rFonts w:ascii="Times New Roman" w:hAnsi="Times New Roman" w:cs="Times New Roman"/>
        </w:rPr>
        <w:t xml:space="preserve">Teneinde de doelstellingen te behalen, heeft de stichting FNG een </w:t>
      </w:r>
      <w:r w:rsidR="00167BC2" w:rsidRPr="00E8578D">
        <w:rPr>
          <w:rFonts w:ascii="Times New Roman" w:hAnsi="Times New Roman" w:cs="Times New Roman"/>
        </w:rPr>
        <w:t>organisatie</w:t>
      </w:r>
      <w:r w:rsidRPr="00E8578D">
        <w:rPr>
          <w:rFonts w:ascii="Times New Roman" w:hAnsi="Times New Roman" w:cs="Times New Roman"/>
        </w:rPr>
        <w:t>str</w:t>
      </w:r>
      <w:r w:rsidR="00D75D8C" w:rsidRPr="00E8578D">
        <w:rPr>
          <w:rFonts w:ascii="Times New Roman" w:hAnsi="Times New Roman" w:cs="Times New Roman"/>
        </w:rPr>
        <w:t>uctuur waarbij het beleid wordt bepaald door het bestuur en de uitvoering verricht wordt door de Werkgroep Lotgenoten Contact (organiseren lotgenotenbijeenkomsten)  en de Stichting Herdenken Geweldslachtoffers (organiseren evenementen als D</w:t>
      </w:r>
      <w:r w:rsidR="0054482C" w:rsidRPr="00E8578D">
        <w:rPr>
          <w:rFonts w:ascii="Times New Roman" w:hAnsi="Times New Roman" w:cs="Times New Roman"/>
        </w:rPr>
        <w:t xml:space="preserve">ag </w:t>
      </w:r>
      <w:r w:rsidR="00D75D8C" w:rsidRPr="00E8578D">
        <w:rPr>
          <w:rFonts w:ascii="Times New Roman" w:hAnsi="Times New Roman" w:cs="Times New Roman"/>
        </w:rPr>
        <w:t>H</w:t>
      </w:r>
      <w:r w:rsidR="0054482C" w:rsidRPr="00E8578D">
        <w:rPr>
          <w:rFonts w:ascii="Times New Roman" w:hAnsi="Times New Roman" w:cs="Times New Roman"/>
        </w:rPr>
        <w:t xml:space="preserve">erdenken </w:t>
      </w:r>
      <w:r w:rsidR="00D75D8C" w:rsidRPr="00E8578D">
        <w:rPr>
          <w:rFonts w:ascii="Times New Roman" w:hAnsi="Times New Roman" w:cs="Times New Roman"/>
        </w:rPr>
        <w:t>G</w:t>
      </w:r>
      <w:r w:rsidR="0054482C" w:rsidRPr="00E8578D">
        <w:rPr>
          <w:rFonts w:ascii="Times New Roman" w:hAnsi="Times New Roman" w:cs="Times New Roman"/>
        </w:rPr>
        <w:t>eweldslachtoffers</w:t>
      </w:r>
      <w:r w:rsidR="00D75D8C" w:rsidRPr="00E8578D">
        <w:rPr>
          <w:rFonts w:ascii="Times New Roman" w:hAnsi="Times New Roman" w:cs="Times New Roman"/>
        </w:rPr>
        <w:t>, Naamplaatjes bij De Muur en Lichtjesavond)</w:t>
      </w:r>
      <w:r w:rsidR="00167BC2" w:rsidRPr="00E8578D">
        <w:rPr>
          <w:rFonts w:ascii="Times New Roman" w:hAnsi="Times New Roman" w:cs="Times New Roman"/>
        </w:rPr>
        <w:t>.</w:t>
      </w:r>
    </w:p>
    <w:p w:rsidR="00167BC2" w:rsidRPr="00E8578D" w:rsidRDefault="00167BC2" w:rsidP="00E8578D">
      <w:pPr>
        <w:pStyle w:val="Geenafstand"/>
        <w:rPr>
          <w:rFonts w:ascii="Times New Roman" w:hAnsi="Times New Roman" w:cs="Times New Roman"/>
        </w:rPr>
      </w:pPr>
      <w:r w:rsidRPr="00E8578D">
        <w:rPr>
          <w:rFonts w:ascii="Times New Roman" w:hAnsi="Times New Roman" w:cs="Times New Roman"/>
        </w:rPr>
        <w:t>De stichting FNG (hierna te noemen FNG) vertegenwoordigt ongeveer 450 families die bij elkaar ongeveer 275 geweldslachtoffers vertegenwoordigen.</w:t>
      </w:r>
    </w:p>
    <w:p w:rsidR="00167BC2" w:rsidRPr="00E8578D" w:rsidRDefault="00D9412F" w:rsidP="00E8578D">
      <w:pPr>
        <w:pStyle w:val="Geenafstand"/>
        <w:rPr>
          <w:rFonts w:ascii="Times New Roman" w:hAnsi="Times New Roman" w:cs="Times New Roman"/>
        </w:rPr>
      </w:pPr>
      <w:r w:rsidRPr="00E8578D">
        <w:rPr>
          <w:rFonts w:ascii="Times New Roman" w:hAnsi="Times New Roman" w:cs="Times New Roman"/>
        </w:rPr>
        <w:t xml:space="preserve">Activiteiten van de FNG worden hoofdzakelijk gefinancierd middels een subsidie van het </w:t>
      </w:r>
      <w:r w:rsidR="00167BC2" w:rsidRPr="00E8578D">
        <w:rPr>
          <w:rFonts w:ascii="Times New Roman" w:hAnsi="Times New Roman" w:cs="Times New Roman"/>
        </w:rPr>
        <w:t>Fonds Slachtofferhulp</w:t>
      </w:r>
      <w:r w:rsidRPr="00E8578D">
        <w:rPr>
          <w:rFonts w:ascii="Times New Roman" w:hAnsi="Times New Roman" w:cs="Times New Roman"/>
        </w:rPr>
        <w:t>, welke jaarlijks wordt aangevraagd.  Daarnaast zijn er enige inkomsten uit royalties van een paar boeken. In 2018 heeft het bestuur geen contributie van lotgenoten gevraagd.  In 2019 zal dat</w:t>
      </w:r>
      <w:r w:rsidR="0054482C" w:rsidRPr="00E8578D">
        <w:rPr>
          <w:rFonts w:ascii="Times New Roman" w:hAnsi="Times New Roman" w:cs="Times New Roman"/>
        </w:rPr>
        <w:t>, op verzoek van het Fonds,</w:t>
      </w:r>
      <w:r w:rsidRPr="00E8578D">
        <w:rPr>
          <w:rFonts w:ascii="Times New Roman" w:hAnsi="Times New Roman" w:cs="Times New Roman"/>
        </w:rPr>
        <w:t xml:space="preserve"> wel het geval zijn.</w:t>
      </w:r>
    </w:p>
    <w:p w:rsidR="00D9412F" w:rsidRPr="00E8578D" w:rsidRDefault="00D9412F" w:rsidP="00E8578D">
      <w:pPr>
        <w:pStyle w:val="Geenafstand"/>
        <w:rPr>
          <w:rFonts w:ascii="Times New Roman" w:hAnsi="Times New Roman" w:cs="Times New Roman"/>
        </w:rPr>
      </w:pPr>
      <w:r w:rsidRPr="00E8578D">
        <w:rPr>
          <w:rFonts w:ascii="Times New Roman" w:hAnsi="Times New Roman" w:cs="Times New Roman"/>
        </w:rPr>
        <w:t xml:space="preserve">Naast de oprichtingsstatuten heeft de FNG ook een Huishoudelijk Regelement. </w:t>
      </w:r>
    </w:p>
    <w:p w:rsidR="00D9412F" w:rsidRPr="00E8578D" w:rsidRDefault="0068556A" w:rsidP="00E8578D">
      <w:pPr>
        <w:pStyle w:val="Geenafstand"/>
        <w:rPr>
          <w:rFonts w:ascii="Times New Roman" w:hAnsi="Times New Roman" w:cs="Times New Roman"/>
        </w:rPr>
      </w:pPr>
      <w:r w:rsidRPr="00E8578D">
        <w:rPr>
          <w:rFonts w:ascii="Times New Roman" w:hAnsi="Times New Roman" w:cs="Times New Roman"/>
        </w:rPr>
        <w:t>De FNG kent een Comit</w:t>
      </w:r>
      <w:r w:rsidR="000D4E29" w:rsidRPr="00E8578D">
        <w:rPr>
          <w:rFonts w:ascii="Times New Roman" w:hAnsi="Times New Roman" w:cs="Times New Roman"/>
        </w:rPr>
        <w:t>é</w:t>
      </w:r>
      <w:r w:rsidRPr="00E8578D">
        <w:rPr>
          <w:rFonts w:ascii="Times New Roman" w:hAnsi="Times New Roman" w:cs="Times New Roman"/>
        </w:rPr>
        <w:t xml:space="preserve"> van Aanbeveling. De leden zijn</w:t>
      </w:r>
      <w:r w:rsidR="00B7741F" w:rsidRPr="00E8578D">
        <w:rPr>
          <w:rFonts w:ascii="Times New Roman" w:hAnsi="Times New Roman" w:cs="Times New Roman"/>
        </w:rPr>
        <w:t xml:space="preserve"> door het bestuur aangezocht en voor onbepaalde tijd benoemd.  De leden van het </w:t>
      </w:r>
      <w:proofErr w:type="spellStart"/>
      <w:r w:rsidR="00B7741F" w:rsidRPr="00E8578D">
        <w:rPr>
          <w:rFonts w:ascii="Times New Roman" w:hAnsi="Times New Roman" w:cs="Times New Roman"/>
        </w:rPr>
        <w:t>CvA</w:t>
      </w:r>
      <w:proofErr w:type="spellEnd"/>
      <w:r w:rsidR="00B7741F" w:rsidRPr="00E8578D">
        <w:rPr>
          <w:rFonts w:ascii="Times New Roman" w:hAnsi="Times New Roman" w:cs="Times New Roman"/>
        </w:rPr>
        <w:t xml:space="preserve"> acteren pro deo. Op dit moment bestaat het </w:t>
      </w:r>
      <w:proofErr w:type="spellStart"/>
      <w:r w:rsidR="00B7741F" w:rsidRPr="00E8578D">
        <w:rPr>
          <w:rFonts w:ascii="Times New Roman" w:hAnsi="Times New Roman" w:cs="Times New Roman"/>
        </w:rPr>
        <w:t>CvA</w:t>
      </w:r>
      <w:proofErr w:type="spellEnd"/>
      <w:r w:rsidR="00B7741F" w:rsidRPr="00E8578D">
        <w:rPr>
          <w:rFonts w:ascii="Times New Roman" w:hAnsi="Times New Roman" w:cs="Times New Roman"/>
        </w:rPr>
        <w:t xml:space="preserve"> uit de volgende leden:</w:t>
      </w:r>
    </w:p>
    <w:p w:rsidR="0068556A" w:rsidRPr="00E8578D" w:rsidRDefault="0068556A" w:rsidP="00E8578D">
      <w:pPr>
        <w:pStyle w:val="Geenafstand"/>
        <w:rPr>
          <w:rFonts w:ascii="Times New Roman" w:hAnsi="Times New Roman" w:cs="Times New Roman"/>
        </w:rPr>
      </w:pPr>
      <w:r w:rsidRPr="00E8578D">
        <w:rPr>
          <w:rFonts w:ascii="Times New Roman" w:hAnsi="Times New Roman" w:cs="Times New Roman"/>
        </w:rPr>
        <w:t>-</w:t>
      </w:r>
      <w:r w:rsidR="00B7741F" w:rsidRPr="00E8578D">
        <w:rPr>
          <w:rFonts w:ascii="Times New Roman" w:hAnsi="Times New Roman" w:cs="Times New Roman"/>
        </w:rPr>
        <w:t xml:space="preserve"> H. </w:t>
      </w:r>
      <w:proofErr w:type="spellStart"/>
      <w:r w:rsidR="00B7741F" w:rsidRPr="00E8578D">
        <w:rPr>
          <w:rFonts w:ascii="Times New Roman" w:hAnsi="Times New Roman" w:cs="Times New Roman"/>
        </w:rPr>
        <w:t>Bolhaar</w:t>
      </w:r>
      <w:proofErr w:type="spellEnd"/>
      <w:r w:rsidR="00B7741F" w:rsidRPr="00E8578D">
        <w:rPr>
          <w:rFonts w:ascii="Times New Roman" w:hAnsi="Times New Roman" w:cs="Times New Roman"/>
        </w:rPr>
        <w:t xml:space="preserve"> </w:t>
      </w:r>
      <w:r w:rsidR="00B7741F" w:rsidRPr="00E8578D">
        <w:rPr>
          <w:rFonts w:ascii="Times New Roman" w:hAnsi="Times New Roman" w:cs="Times New Roman"/>
        </w:rPr>
        <w:tab/>
      </w:r>
      <w:r w:rsidR="00B7741F" w:rsidRPr="00E8578D">
        <w:rPr>
          <w:rFonts w:ascii="Times New Roman" w:hAnsi="Times New Roman" w:cs="Times New Roman"/>
        </w:rPr>
        <w:tab/>
        <w:t>voormalig voorzitter College van Procureurs Generaal</w:t>
      </w:r>
    </w:p>
    <w:p w:rsidR="00B7741F" w:rsidRPr="00E8578D" w:rsidRDefault="00B7741F" w:rsidP="00E8578D">
      <w:pPr>
        <w:pStyle w:val="Geenafstand"/>
        <w:rPr>
          <w:rFonts w:ascii="Times New Roman" w:hAnsi="Times New Roman" w:cs="Times New Roman"/>
        </w:rPr>
      </w:pPr>
      <w:r w:rsidRPr="00E8578D">
        <w:rPr>
          <w:rFonts w:ascii="Times New Roman" w:hAnsi="Times New Roman" w:cs="Times New Roman"/>
        </w:rPr>
        <w:t>- G. Verbeet</w:t>
      </w:r>
      <w:r w:rsidRPr="00E8578D">
        <w:rPr>
          <w:rFonts w:ascii="Times New Roman" w:hAnsi="Times New Roman" w:cs="Times New Roman"/>
        </w:rPr>
        <w:tab/>
      </w:r>
      <w:r w:rsidRPr="00E8578D">
        <w:rPr>
          <w:rFonts w:ascii="Times New Roman" w:hAnsi="Times New Roman" w:cs="Times New Roman"/>
        </w:rPr>
        <w:tab/>
        <w:t>voormalig voorzitter Tweede Kamer</w:t>
      </w:r>
    </w:p>
    <w:p w:rsidR="00B7741F" w:rsidRPr="00E8578D" w:rsidRDefault="00B7741F" w:rsidP="00E8578D">
      <w:pPr>
        <w:pStyle w:val="Geenafstand"/>
        <w:rPr>
          <w:rFonts w:ascii="Times New Roman" w:hAnsi="Times New Roman" w:cs="Times New Roman"/>
        </w:rPr>
      </w:pPr>
      <w:r w:rsidRPr="00E8578D">
        <w:rPr>
          <w:rFonts w:ascii="Times New Roman" w:hAnsi="Times New Roman" w:cs="Times New Roman"/>
        </w:rPr>
        <w:t>- A. de Keijser</w:t>
      </w:r>
      <w:r w:rsidRPr="00E8578D">
        <w:rPr>
          <w:rFonts w:ascii="Times New Roman" w:hAnsi="Times New Roman" w:cs="Times New Roman"/>
        </w:rPr>
        <w:tab/>
        <w:t xml:space="preserve"> </w:t>
      </w:r>
      <w:r w:rsidRPr="00E8578D">
        <w:rPr>
          <w:rFonts w:ascii="Times New Roman" w:hAnsi="Times New Roman" w:cs="Times New Roman"/>
        </w:rPr>
        <w:tab/>
        <w:t>hoogleraar RUG</w:t>
      </w:r>
    </w:p>
    <w:p w:rsidR="00B7741F" w:rsidRPr="00E8578D" w:rsidRDefault="00B7741F" w:rsidP="00E8578D">
      <w:pPr>
        <w:pStyle w:val="Geenafstand"/>
        <w:rPr>
          <w:rFonts w:ascii="Times New Roman" w:hAnsi="Times New Roman" w:cs="Times New Roman"/>
        </w:rPr>
      </w:pPr>
      <w:r w:rsidRPr="00E8578D">
        <w:rPr>
          <w:rFonts w:ascii="Times New Roman" w:hAnsi="Times New Roman" w:cs="Times New Roman"/>
        </w:rPr>
        <w:t>- R. de Groot</w:t>
      </w:r>
      <w:r w:rsidRPr="00E8578D">
        <w:rPr>
          <w:rFonts w:ascii="Times New Roman" w:hAnsi="Times New Roman" w:cs="Times New Roman"/>
        </w:rPr>
        <w:tab/>
      </w:r>
      <w:r w:rsidRPr="00E8578D">
        <w:rPr>
          <w:rFonts w:ascii="Times New Roman" w:hAnsi="Times New Roman" w:cs="Times New Roman"/>
        </w:rPr>
        <w:tab/>
        <w:t>burgemeester De Wolden</w:t>
      </w:r>
    </w:p>
    <w:p w:rsidR="00B7741F" w:rsidRPr="00E8578D" w:rsidRDefault="00B7741F" w:rsidP="00E8578D">
      <w:pPr>
        <w:pStyle w:val="Geenafstand"/>
        <w:rPr>
          <w:rFonts w:ascii="Times New Roman" w:hAnsi="Times New Roman" w:cs="Times New Roman"/>
        </w:rPr>
      </w:pPr>
      <w:r w:rsidRPr="00E8578D">
        <w:rPr>
          <w:rFonts w:ascii="Times New Roman" w:hAnsi="Times New Roman" w:cs="Times New Roman"/>
        </w:rPr>
        <w:t>- H. Crielaars</w:t>
      </w:r>
      <w:r w:rsidRPr="00E8578D">
        <w:rPr>
          <w:rFonts w:ascii="Times New Roman" w:hAnsi="Times New Roman" w:cs="Times New Roman"/>
        </w:rPr>
        <w:tab/>
      </w:r>
      <w:r w:rsidRPr="00E8578D">
        <w:rPr>
          <w:rFonts w:ascii="Times New Roman" w:hAnsi="Times New Roman" w:cs="Times New Roman"/>
        </w:rPr>
        <w:tab/>
        <w:t>voormalig voorzitter Slachtofferhulp Nederland</w:t>
      </w:r>
    </w:p>
    <w:p w:rsidR="00B7741F" w:rsidRPr="00E8578D" w:rsidRDefault="00B7741F" w:rsidP="00E8578D">
      <w:pPr>
        <w:pStyle w:val="Geenafstand"/>
        <w:rPr>
          <w:rFonts w:ascii="Times New Roman" w:hAnsi="Times New Roman" w:cs="Times New Roman"/>
        </w:rPr>
      </w:pPr>
    </w:p>
    <w:p w:rsidR="00B7741F" w:rsidRPr="00E8578D" w:rsidRDefault="00B7741F" w:rsidP="00E8578D">
      <w:pPr>
        <w:pStyle w:val="Geenafstand"/>
        <w:rPr>
          <w:rFonts w:ascii="Times New Roman" w:hAnsi="Times New Roman" w:cs="Times New Roman"/>
        </w:rPr>
      </w:pPr>
    </w:p>
    <w:p w:rsidR="00B7741F" w:rsidRPr="00E8578D" w:rsidRDefault="00B7741F" w:rsidP="00E8578D">
      <w:pPr>
        <w:pStyle w:val="Geenafstand"/>
        <w:rPr>
          <w:rFonts w:ascii="Times New Roman" w:hAnsi="Times New Roman" w:cs="Times New Roman"/>
        </w:rPr>
      </w:pPr>
      <w:r w:rsidRPr="00E8578D">
        <w:rPr>
          <w:rFonts w:ascii="Times New Roman" w:hAnsi="Times New Roman" w:cs="Times New Roman"/>
        </w:rPr>
        <w:t>LOTGENOTENBIJEENKOMST</w:t>
      </w:r>
      <w:r w:rsidR="00FE2CCC" w:rsidRPr="00E8578D">
        <w:rPr>
          <w:rFonts w:ascii="Times New Roman" w:hAnsi="Times New Roman" w:cs="Times New Roman"/>
        </w:rPr>
        <w:t>EN</w:t>
      </w:r>
    </w:p>
    <w:p w:rsidR="00057104" w:rsidRPr="00E8578D" w:rsidRDefault="00B7741F" w:rsidP="00E8578D">
      <w:pPr>
        <w:pStyle w:val="Geenafstand"/>
        <w:rPr>
          <w:rFonts w:ascii="Times New Roman" w:hAnsi="Times New Roman" w:cs="Times New Roman"/>
        </w:rPr>
      </w:pPr>
      <w:r w:rsidRPr="00E8578D">
        <w:rPr>
          <w:rFonts w:ascii="Times New Roman" w:hAnsi="Times New Roman" w:cs="Times New Roman"/>
        </w:rPr>
        <w:t>In 2018 is de Werkgroep Lotgenoten Contact van start gegaan</w:t>
      </w:r>
      <w:r w:rsidR="0054482C" w:rsidRPr="00E8578D">
        <w:rPr>
          <w:rFonts w:ascii="Times New Roman" w:hAnsi="Times New Roman" w:cs="Times New Roman"/>
        </w:rPr>
        <w:t xml:space="preserve">. De Werkgroep </w:t>
      </w:r>
      <w:r w:rsidRPr="00E8578D">
        <w:rPr>
          <w:rFonts w:ascii="Times New Roman" w:hAnsi="Times New Roman" w:cs="Times New Roman"/>
        </w:rPr>
        <w:t xml:space="preserve">bestaat uit minimaal 3 lotgenoten. </w:t>
      </w:r>
      <w:r w:rsidR="00057104" w:rsidRPr="00E8578D">
        <w:rPr>
          <w:rFonts w:ascii="Times New Roman" w:hAnsi="Times New Roman" w:cs="Times New Roman"/>
        </w:rPr>
        <w:t xml:space="preserve">Een benoemd FNG bestuurslid onderhoudt het contact met de Werkgroep. De Werkgroep dient jaarlijks een jaarprogramma met begroting in bij het bestuur. Na goedkeuring door bestuur en ontvangst van de subsidie, voert de Werkgroep het programma uit en betrekt op ad hoc basis lotgenoten bij het organiseren van bijeenkomsten. Bijeenkomsten vinden door het hele land plaats. </w:t>
      </w:r>
    </w:p>
    <w:p w:rsidR="00B7741F" w:rsidRPr="00E8578D" w:rsidRDefault="00057104" w:rsidP="00E8578D">
      <w:pPr>
        <w:pStyle w:val="Geenafstand"/>
        <w:rPr>
          <w:rFonts w:ascii="Times New Roman" w:hAnsi="Times New Roman" w:cs="Times New Roman"/>
        </w:rPr>
      </w:pPr>
      <w:r w:rsidRPr="00E8578D">
        <w:rPr>
          <w:rFonts w:ascii="Times New Roman" w:hAnsi="Times New Roman" w:cs="Times New Roman"/>
        </w:rPr>
        <w:t xml:space="preserve">De Stichting Herdenken Geweldslachtoffers organiseert de grote landelijke evenementen </w:t>
      </w:r>
      <w:r w:rsidR="008D08ED" w:rsidRPr="00E8578D">
        <w:rPr>
          <w:rFonts w:ascii="Times New Roman" w:hAnsi="Times New Roman" w:cs="Times New Roman"/>
        </w:rPr>
        <w:t xml:space="preserve">als DHG, Naamplaatjes bij De Muur en de Lichtjesavond. </w:t>
      </w:r>
    </w:p>
    <w:p w:rsidR="008D08ED" w:rsidRPr="00E8578D" w:rsidRDefault="008D08ED" w:rsidP="00E8578D">
      <w:pPr>
        <w:pStyle w:val="Geenafstand"/>
        <w:rPr>
          <w:rFonts w:ascii="Times New Roman" w:hAnsi="Times New Roman" w:cs="Times New Roman"/>
        </w:rPr>
      </w:pPr>
      <w:r w:rsidRPr="00E8578D">
        <w:rPr>
          <w:rFonts w:ascii="Times New Roman" w:hAnsi="Times New Roman" w:cs="Times New Roman"/>
        </w:rPr>
        <w:t xml:space="preserve">In 2018 zijn de volgende bijeenkomsten en evenementen </w:t>
      </w:r>
      <w:r w:rsidR="00A53A89" w:rsidRPr="00E8578D">
        <w:rPr>
          <w:rFonts w:ascii="Times New Roman" w:hAnsi="Times New Roman" w:cs="Times New Roman"/>
        </w:rPr>
        <w:t xml:space="preserve">door de Werkgroep en SHG </w:t>
      </w:r>
      <w:r w:rsidRPr="00E8578D">
        <w:rPr>
          <w:rFonts w:ascii="Times New Roman" w:hAnsi="Times New Roman" w:cs="Times New Roman"/>
        </w:rPr>
        <w:t>georganise</w:t>
      </w:r>
      <w:r w:rsidR="001D28E4" w:rsidRPr="00E8578D">
        <w:rPr>
          <w:rFonts w:ascii="Times New Roman" w:hAnsi="Times New Roman" w:cs="Times New Roman"/>
        </w:rPr>
        <w:t>e</w:t>
      </w:r>
      <w:r w:rsidRPr="00E8578D">
        <w:rPr>
          <w:rFonts w:ascii="Times New Roman" w:hAnsi="Times New Roman" w:cs="Times New Roman"/>
        </w:rPr>
        <w:t>rd:</w:t>
      </w:r>
    </w:p>
    <w:p w:rsidR="008D08ED"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Bijeenkomst in Eindhoven</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Dodenherdenking bij de Muur tegen Geweld</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Naamplaatjes nationaal monument de Muur tegen Geweld</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Kidsweekend in Wilhelminaoord</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Sport en Spel weekend in Slagharen</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Familiedag Dolfinarium in Harderwijk</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Dag Herdenken Geweldslachtoffers in Wolvega</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Bijeenkomst in Almere</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Lichtjesavond bij de Muur tegen Geweld</w:t>
      </w:r>
    </w:p>
    <w:p w:rsidR="00576CE2" w:rsidRPr="00E8578D" w:rsidRDefault="00576CE2" w:rsidP="00E8578D">
      <w:pPr>
        <w:pStyle w:val="Geenafstand"/>
        <w:numPr>
          <w:ilvl w:val="0"/>
          <w:numId w:val="4"/>
        </w:numPr>
        <w:rPr>
          <w:rFonts w:ascii="Times New Roman" w:hAnsi="Times New Roman" w:cs="Times New Roman"/>
        </w:rPr>
      </w:pPr>
      <w:r w:rsidRPr="00E8578D">
        <w:rPr>
          <w:rFonts w:ascii="Times New Roman" w:hAnsi="Times New Roman" w:cs="Times New Roman"/>
        </w:rPr>
        <w:t>Decemberbijeenkomst voor ouders in Leusden</w:t>
      </w:r>
    </w:p>
    <w:p w:rsidR="001A26F7" w:rsidRPr="00E8578D" w:rsidRDefault="001A26F7" w:rsidP="00E8578D">
      <w:pPr>
        <w:pStyle w:val="Geenafstand"/>
        <w:rPr>
          <w:rFonts w:ascii="Times New Roman" w:hAnsi="Times New Roman" w:cs="Times New Roman"/>
        </w:rPr>
      </w:pPr>
    </w:p>
    <w:p w:rsidR="001A26F7" w:rsidRPr="00E8578D" w:rsidRDefault="001A26F7" w:rsidP="00E8578D">
      <w:pPr>
        <w:pStyle w:val="Geenafstand"/>
        <w:rPr>
          <w:rFonts w:ascii="Times New Roman" w:hAnsi="Times New Roman" w:cs="Times New Roman"/>
        </w:rPr>
      </w:pPr>
      <w:r w:rsidRPr="00E8578D">
        <w:rPr>
          <w:rFonts w:ascii="Times New Roman" w:hAnsi="Times New Roman" w:cs="Times New Roman"/>
        </w:rPr>
        <w:t>BELANGENBEHARTIGING</w:t>
      </w:r>
    </w:p>
    <w:p w:rsidR="001A26F7" w:rsidRPr="00E8578D" w:rsidRDefault="001A26F7" w:rsidP="00E8578D">
      <w:pPr>
        <w:pStyle w:val="Geenafstand"/>
        <w:rPr>
          <w:rFonts w:ascii="Times New Roman" w:hAnsi="Times New Roman" w:cs="Times New Roman"/>
        </w:rPr>
      </w:pPr>
      <w:r w:rsidRPr="00E8578D">
        <w:rPr>
          <w:rFonts w:ascii="Times New Roman" w:hAnsi="Times New Roman" w:cs="Times New Roman"/>
        </w:rPr>
        <w:t xml:space="preserve">Bestuursleden nemen regelmatig deel aan overlegmomenten met alle partijen in de strafrechtketen.  Zo is er periodiek overleg met het ministerie van Justitie en Veiligheid, </w:t>
      </w:r>
      <w:r w:rsidR="0069320F" w:rsidRPr="00E8578D">
        <w:rPr>
          <w:rFonts w:ascii="Times New Roman" w:hAnsi="Times New Roman" w:cs="Times New Roman"/>
        </w:rPr>
        <w:t xml:space="preserve">het ministerie van Buitenlandse Zaken, diverse partijen binnen het OM en Politie, Slachtofferhulp Nederland, Schadefonds en Fonds Slachtofferhulp.  Ook is er periodiek overleg met de minister voor Rechtsbescherming, </w:t>
      </w:r>
      <w:r w:rsidR="0054482C" w:rsidRPr="00E8578D">
        <w:rPr>
          <w:rFonts w:ascii="Times New Roman" w:hAnsi="Times New Roman" w:cs="Times New Roman"/>
        </w:rPr>
        <w:t xml:space="preserve">met </w:t>
      </w:r>
      <w:r w:rsidR="0069320F" w:rsidRPr="00E8578D">
        <w:rPr>
          <w:rFonts w:ascii="Times New Roman" w:hAnsi="Times New Roman" w:cs="Times New Roman"/>
        </w:rPr>
        <w:t xml:space="preserve">de voorzitter van het College van Procureurs Generaal en </w:t>
      </w:r>
      <w:r w:rsidR="0054482C" w:rsidRPr="00E8578D">
        <w:rPr>
          <w:rFonts w:ascii="Times New Roman" w:hAnsi="Times New Roman" w:cs="Times New Roman"/>
        </w:rPr>
        <w:t xml:space="preserve">met </w:t>
      </w:r>
      <w:r w:rsidR="0069320F" w:rsidRPr="00E8578D">
        <w:rPr>
          <w:rFonts w:ascii="Times New Roman" w:hAnsi="Times New Roman" w:cs="Times New Roman"/>
        </w:rPr>
        <w:t xml:space="preserve">Tweede Kamerleden. </w:t>
      </w:r>
    </w:p>
    <w:p w:rsidR="0069320F" w:rsidRPr="00E8578D" w:rsidRDefault="0069320F" w:rsidP="00E8578D">
      <w:pPr>
        <w:pStyle w:val="Geenafstand"/>
        <w:rPr>
          <w:rFonts w:ascii="Times New Roman" w:hAnsi="Times New Roman" w:cs="Times New Roman"/>
        </w:rPr>
      </w:pPr>
      <w:r w:rsidRPr="00E8578D">
        <w:rPr>
          <w:rFonts w:ascii="Times New Roman" w:hAnsi="Times New Roman" w:cs="Times New Roman"/>
        </w:rPr>
        <w:t>Tevens worden bestuursleden gevraagd deel te nemen aan</w:t>
      </w:r>
      <w:r w:rsidR="00571488" w:rsidRPr="00E8578D">
        <w:rPr>
          <w:rFonts w:ascii="Times New Roman" w:hAnsi="Times New Roman" w:cs="Times New Roman"/>
        </w:rPr>
        <w:t xml:space="preserve"> </w:t>
      </w:r>
      <w:r w:rsidRPr="00E8578D">
        <w:rPr>
          <w:rFonts w:ascii="Times New Roman" w:hAnsi="Times New Roman" w:cs="Times New Roman"/>
        </w:rPr>
        <w:t>studies</w:t>
      </w:r>
      <w:r w:rsidR="00571488" w:rsidRPr="00E8578D">
        <w:rPr>
          <w:rFonts w:ascii="Times New Roman" w:hAnsi="Times New Roman" w:cs="Times New Roman"/>
        </w:rPr>
        <w:t xml:space="preserve"> en congressen en seminars. </w:t>
      </w:r>
      <w:r w:rsidRPr="00E8578D">
        <w:rPr>
          <w:rFonts w:ascii="Times New Roman" w:hAnsi="Times New Roman" w:cs="Times New Roman"/>
        </w:rPr>
        <w:t>Voor het eerst is de FNG gevraagd iemand af te vaardigen naar een groot</w:t>
      </w:r>
      <w:r w:rsidR="00571488" w:rsidRPr="00E8578D">
        <w:rPr>
          <w:rFonts w:ascii="Times New Roman" w:hAnsi="Times New Roman" w:cs="Times New Roman"/>
        </w:rPr>
        <w:t xml:space="preserve"> Europees </w:t>
      </w:r>
      <w:r w:rsidRPr="00E8578D">
        <w:rPr>
          <w:rFonts w:ascii="Times New Roman" w:hAnsi="Times New Roman" w:cs="Times New Roman"/>
        </w:rPr>
        <w:t xml:space="preserve">congres in Parijs </w:t>
      </w:r>
      <w:r w:rsidR="00571488" w:rsidRPr="00E8578D">
        <w:rPr>
          <w:rFonts w:ascii="Times New Roman" w:hAnsi="Times New Roman" w:cs="Times New Roman"/>
        </w:rPr>
        <w:t>over slachtofferproblematiek.  Kosten waren v</w:t>
      </w:r>
      <w:r w:rsidR="0074719D" w:rsidRPr="00E8578D">
        <w:rPr>
          <w:rFonts w:ascii="Times New Roman" w:hAnsi="Times New Roman" w:cs="Times New Roman"/>
        </w:rPr>
        <w:t>oor rekening van</w:t>
      </w:r>
      <w:r w:rsidR="00571488" w:rsidRPr="00E8578D">
        <w:rPr>
          <w:rFonts w:ascii="Times New Roman" w:hAnsi="Times New Roman" w:cs="Times New Roman"/>
        </w:rPr>
        <w:t xml:space="preserve"> de Franse overheid. </w:t>
      </w:r>
      <w:r w:rsidRPr="00E8578D">
        <w:rPr>
          <w:rFonts w:ascii="Times New Roman" w:hAnsi="Times New Roman" w:cs="Times New Roman"/>
        </w:rPr>
        <w:t xml:space="preserve"> </w:t>
      </w:r>
    </w:p>
    <w:p w:rsidR="0069320F" w:rsidRPr="00E8578D" w:rsidRDefault="0069320F" w:rsidP="00E8578D">
      <w:pPr>
        <w:pStyle w:val="Geenafstand"/>
        <w:rPr>
          <w:rFonts w:ascii="Times New Roman" w:hAnsi="Times New Roman" w:cs="Times New Roman"/>
        </w:rPr>
      </w:pPr>
      <w:r w:rsidRPr="00E8578D">
        <w:rPr>
          <w:rFonts w:ascii="Times New Roman" w:hAnsi="Times New Roman" w:cs="Times New Roman"/>
        </w:rPr>
        <w:t xml:space="preserve">De FNG wordt geconsulteerd bij voorgenomen wetswijzigingen. De media doen regelmatig een beroep op de FNG voor een reactie op </w:t>
      </w:r>
      <w:proofErr w:type="spellStart"/>
      <w:r w:rsidRPr="00E8578D">
        <w:rPr>
          <w:rFonts w:ascii="Times New Roman" w:hAnsi="Times New Roman" w:cs="Times New Roman"/>
        </w:rPr>
        <w:t>slachtoffergerelateerde</w:t>
      </w:r>
      <w:proofErr w:type="spellEnd"/>
      <w:r w:rsidRPr="00E8578D">
        <w:rPr>
          <w:rFonts w:ascii="Times New Roman" w:hAnsi="Times New Roman" w:cs="Times New Roman"/>
        </w:rPr>
        <w:t xml:space="preserve"> zaken die in het nieuws zijn. Kortom, de FNG wordt gewaardeerd. We mogen onze mening geven en er wordt naar ons geluisterd.</w:t>
      </w:r>
    </w:p>
    <w:p w:rsidR="00571488" w:rsidRPr="00E8578D" w:rsidRDefault="00571488" w:rsidP="00E8578D">
      <w:pPr>
        <w:pStyle w:val="Geenafstand"/>
        <w:rPr>
          <w:rFonts w:ascii="Times New Roman" w:hAnsi="Times New Roman" w:cs="Times New Roman"/>
        </w:rPr>
      </w:pPr>
    </w:p>
    <w:p w:rsidR="00A53A89" w:rsidRPr="00E8578D" w:rsidRDefault="00A53A89" w:rsidP="00E8578D">
      <w:pPr>
        <w:pStyle w:val="Geenafstand"/>
        <w:rPr>
          <w:rFonts w:ascii="Times New Roman" w:hAnsi="Times New Roman" w:cs="Times New Roman"/>
        </w:rPr>
      </w:pPr>
      <w:r w:rsidRPr="00E8578D">
        <w:rPr>
          <w:rFonts w:ascii="Times New Roman" w:hAnsi="Times New Roman" w:cs="Times New Roman"/>
        </w:rPr>
        <w:t>FEDERATIE NABESTAANDEN GEWELDSLACHTOFFERS</w:t>
      </w:r>
    </w:p>
    <w:p w:rsidR="00083496" w:rsidRPr="00E8578D" w:rsidRDefault="00A53A89" w:rsidP="00E8578D">
      <w:pPr>
        <w:pStyle w:val="Geenafstand"/>
        <w:rPr>
          <w:rFonts w:ascii="Times New Roman" w:hAnsi="Times New Roman" w:cs="Times New Roman"/>
        </w:rPr>
      </w:pPr>
      <w:r w:rsidRPr="00E8578D">
        <w:rPr>
          <w:rFonts w:ascii="Times New Roman" w:hAnsi="Times New Roman" w:cs="Times New Roman"/>
        </w:rPr>
        <w:t xml:space="preserve">Nadat begin 2014 de drie lotgenotenorganisaties VOVK, </w:t>
      </w:r>
      <w:proofErr w:type="spellStart"/>
      <w:r w:rsidRPr="00E8578D">
        <w:rPr>
          <w:rFonts w:ascii="Times New Roman" w:hAnsi="Times New Roman" w:cs="Times New Roman"/>
        </w:rPr>
        <w:t>LOvNG</w:t>
      </w:r>
      <w:proofErr w:type="spellEnd"/>
      <w:r w:rsidRPr="00E8578D">
        <w:rPr>
          <w:rFonts w:ascii="Times New Roman" w:hAnsi="Times New Roman" w:cs="Times New Roman"/>
        </w:rPr>
        <w:t xml:space="preserve"> en VVRS </w:t>
      </w:r>
      <w:r w:rsidR="0074719D" w:rsidRPr="00E8578D">
        <w:rPr>
          <w:rFonts w:ascii="Times New Roman" w:hAnsi="Times New Roman" w:cs="Times New Roman"/>
        </w:rPr>
        <w:t xml:space="preserve">een </w:t>
      </w:r>
      <w:r w:rsidRPr="00E8578D">
        <w:rPr>
          <w:rFonts w:ascii="Times New Roman" w:hAnsi="Times New Roman" w:cs="Times New Roman"/>
        </w:rPr>
        <w:t xml:space="preserve">samenwerkingsverband aangingen onder de naam van Federatie Nabestaanden Geweldslachtoffers, is begin 2018 de Stichting Federatie Nabestaanden Geweldslachtoffers opgericht.  Vanaf het tweede kwartaal zijn alle bijeenkomsten en evenementen </w:t>
      </w:r>
      <w:r w:rsidR="00083496" w:rsidRPr="00E8578D">
        <w:rPr>
          <w:rFonts w:ascii="Times New Roman" w:hAnsi="Times New Roman" w:cs="Times New Roman"/>
        </w:rPr>
        <w:t xml:space="preserve">landelijk </w:t>
      </w:r>
      <w:r w:rsidRPr="00E8578D">
        <w:rPr>
          <w:rFonts w:ascii="Times New Roman" w:hAnsi="Times New Roman" w:cs="Times New Roman"/>
        </w:rPr>
        <w:t xml:space="preserve">georganiseerd voor alle </w:t>
      </w:r>
      <w:r w:rsidR="00083496" w:rsidRPr="00E8578D">
        <w:rPr>
          <w:rFonts w:ascii="Times New Roman" w:hAnsi="Times New Roman" w:cs="Times New Roman"/>
        </w:rPr>
        <w:t xml:space="preserve">aangesloten lotgenoten en werden er geen afzonderlijke bijeenkomsten in naam van VOVK, </w:t>
      </w:r>
      <w:proofErr w:type="spellStart"/>
      <w:r w:rsidR="00083496" w:rsidRPr="00E8578D">
        <w:rPr>
          <w:rFonts w:ascii="Times New Roman" w:hAnsi="Times New Roman" w:cs="Times New Roman"/>
        </w:rPr>
        <w:t>LOvNG</w:t>
      </w:r>
      <w:proofErr w:type="spellEnd"/>
      <w:r w:rsidR="00083496" w:rsidRPr="00E8578D">
        <w:rPr>
          <w:rFonts w:ascii="Times New Roman" w:hAnsi="Times New Roman" w:cs="Times New Roman"/>
        </w:rPr>
        <w:t xml:space="preserve"> of VVRS meer georganiseerd. </w:t>
      </w:r>
    </w:p>
    <w:p w:rsidR="00083496" w:rsidRPr="00E8578D" w:rsidRDefault="00083496" w:rsidP="00E8578D">
      <w:pPr>
        <w:pStyle w:val="Geenafstand"/>
        <w:rPr>
          <w:rFonts w:ascii="Times New Roman" w:hAnsi="Times New Roman" w:cs="Times New Roman"/>
        </w:rPr>
      </w:pPr>
      <w:r w:rsidRPr="00E8578D">
        <w:rPr>
          <w:rFonts w:ascii="Times New Roman" w:hAnsi="Times New Roman" w:cs="Times New Roman"/>
        </w:rPr>
        <w:t xml:space="preserve">We kunnen voorzichtig constateren dat de neergang in deelname van lotgenoten aan bijeenkomsten en evenementen in 2018 is gestopt en dat er voor deelname aan sommige bijeenkomsten zelfs een deelnamestop moest worden ingevoerd. </w:t>
      </w:r>
    </w:p>
    <w:p w:rsidR="00083496" w:rsidRPr="00E8578D" w:rsidRDefault="00083496" w:rsidP="00E8578D">
      <w:pPr>
        <w:pStyle w:val="Geenafstand"/>
        <w:rPr>
          <w:rFonts w:ascii="Times New Roman" w:hAnsi="Times New Roman" w:cs="Times New Roman"/>
        </w:rPr>
      </w:pPr>
      <w:r w:rsidRPr="00E8578D">
        <w:rPr>
          <w:rFonts w:ascii="Times New Roman" w:hAnsi="Times New Roman" w:cs="Times New Roman"/>
        </w:rPr>
        <w:t xml:space="preserve">Nadat begin van het jaar werd geconstateerd dat de penningmeester van </w:t>
      </w:r>
      <w:r w:rsidR="0074719D" w:rsidRPr="00E8578D">
        <w:rPr>
          <w:rFonts w:ascii="Times New Roman" w:hAnsi="Times New Roman" w:cs="Times New Roman"/>
        </w:rPr>
        <w:t xml:space="preserve">het samenwerkingsverband </w:t>
      </w:r>
      <w:r w:rsidRPr="00E8578D">
        <w:rPr>
          <w:rFonts w:ascii="Times New Roman" w:hAnsi="Times New Roman" w:cs="Times New Roman"/>
        </w:rPr>
        <w:t xml:space="preserve">de rekening van de </w:t>
      </w:r>
      <w:r w:rsidR="0074719D" w:rsidRPr="00E8578D">
        <w:rPr>
          <w:rFonts w:ascii="Times New Roman" w:hAnsi="Times New Roman" w:cs="Times New Roman"/>
        </w:rPr>
        <w:t xml:space="preserve">Stichting Herdenken Geweldslachtoffers </w:t>
      </w:r>
      <w:r w:rsidRPr="00E8578D">
        <w:rPr>
          <w:rFonts w:ascii="Times New Roman" w:hAnsi="Times New Roman" w:cs="Times New Roman"/>
        </w:rPr>
        <w:t xml:space="preserve">had </w:t>
      </w:r>
      <w:r w:rsidR="002F25D8" w:rsidRPr="00E8578D">
        <w:rPr>
          <w:rFonts w:ascii="Times New Roman" w:hAnsi="Times New Roman" w:cs="Times New Roman"/>
        </w:rPr>
        <w:t xml:space="preserve">geplunderd tot er geen geld meer op de rekening stond, werd direct actie ondernomen. De penningmeester werd geschorst c.q. ontslagen en gesommeerd de gelden (euro 37.000) terug te betalen. Er werd aangifte bij de Politie gedaan en Advocatenkantoor Richard Korver </w:t>
      </w:r>
      <w:r w:rsidR="0074719D" w:rsidRPr="00E8578D">
        <w:rPr>
          <w:rFonts w:ascii="Times New Roman" w:hAnsi="Times New Roman" w:cs="Times New Roman"/>
        </w:rPr>
        <w:t xml:space="preserve">werd </w:t>
      </w:r>
      <w:r w:rsidR="002F25D8" w:rsidRPr="00E8578D">
        <w:rPr>
          <w:rFonts w:ascii="Times New Roman" w:hAnsi="Times New Roman" w:cs="Times New Roman"/>
        </w:rPr>
        <w:t xml:space="preserve">aangezocht om de civiele procedure bij de Rechtbank te voeren. De Rechtbank heeft de penningmeester opgedragen het gefraudeerde bedrag aan de </w:t>
      </w:r>
      <w:r w:rsidR="005B7B7B" w:rsidRPr="00E8578D">
        <w:rPr>
          <w:rFonts w:ascii="Times New Roman" w:hAnsi="Times New Roman" w:cs="Times New Roman"/>
        </w:rPr>
        <w:t>FNG</w:t>
      </w:r>
      <w:r w:rsidR="002F25D8" w:rsidRPr="00E8578D">
        <w:rPr>
          <w:rFonts w:ascii="Times New Roman" w:hAnsi="Times New Roman" w:cs="Times New Roman"/>
        </w:rPr>
        <w:t xml:space="preserve"> terug te b</w:t>
      </w:r>
      <w:r w:rsidR="0074719D" w:rsidRPr="00E8578D">
        <w:rPr>
          <w:rFonts w:ascii="Times New Roman" w:hAnsi="Times New Roman" w:cs="Times New Roman"/>
        </w:rPr>
        <w:t>etalen</w:t>
      </w:r>
      <w:r w:rsidR="002F25D8" w:rsidRPr="00E8578D">
        <w:rPr>
          <w:rFonts w:ascii="Times New Roman" w:hAnsi="Times New Roman" w:cs="Times New Roman"/>
        </w:rPr>
        <w:t xml:space="preserve"> en de deurwaarder </w:t>
      </w:r>
      <w:r w:rsidR="0074719D" w:rsidRPr="00E8578D">
        <w:rPr>
          <w:rFonts w:ascii="Times New Roman" w:hAnsi="Times New Roman" w:cs="Times New Roman"/>
        </w:rPr>
        <w:t xml:space="preserve">werd </w:t>
      </w:r>
      <w:r w:rsidR="002F25D8" w:rsidRPr="00E8578D">
        <w:rPr>
          <w:rFonts w:ascii="Times New Roman" w:hAnsi="Times New Roman" w:cs="Times New Roman"/>
        </w:rPr>
        <w:t>ingeschakeld.  Helaas zijn er geen goederen waar beslag op kon worden gelegd</w:t>
      </w:r>
      <w:r w:rsidR="0074719D" w:rsidRPr="00E8578D">
        <w:rPr>
          <w:rFonts w:ascii="Times New Roman" w:hAnsi="Times New Roman" w:cs="Times New Roman"/>
        </w:rPr>
        <w:t xml:space="preserve">; er is </w:t>
      </w:r>
      <w:r w:rsidR="002F25D8" w:rsidRPr="00E8578D">
        <w:rPr>
          <w:rFonts w:ascii="Times New Roman" w:hAnsi="Times New Roman" w:cs="Times New Roman"/>
        </w:rPr>
        <w:t>tot maandelijkse inhouding van een deel van de AOW overgegaan. Dit bedrag is echter niet meer dan euro 75 per maand. Inmiddels</w:t>
      </w:r>
      <w:r w:rsidR="00E60089" w:rsidRPr="00E8578D">
        <w:rPr>
          <w:rFonts w:ascii="Times New Roman" w:hAnsi="Times New Roman" w:cs="Times New Roman"/>
        </w:rPr>
        <w:t xml:space="preserve"> is het ontvreemde bedrag van euro 37.000 verhoogd met advocaat</w:t>
      </w:r>
      <w:r w:rsidR="005B7B7B" w:rsidRPr="00E8578D">
        <w:rPr>
          <w:rFonts w:ascii="Times New Roman" w:hAnsi="Times New Roman" w:cs="Times New Roman"/>
        </w:rPr>
        <w:t>-</w:t>
      </w:r>
      <w:r w:rsidR="00E60089" w:rsidRPr="00E8578D">
        <w:rPr>
          <w:rFonts w:ascii="Times New Roman" w:hAnsi="Times New Roman" w:cs="Times New Roman"/>
        </w:rPr>
        <w:t xml:space="preserve"> en deurwaarderskosten </w:t>
      </w:r>
      <w:r w:rsidR="005B7B7B" w:rsidRPr="00E8578D">
        <w:rPr>
          <w:rFonts w:ascii="Times New Roman" w:hAnsi="Times New Roman" w:cs="Times New Roman"/>
        </w:rPr>
        <w:t xml:space="preserve">en met nog onbetaalde facturen uit 2017 </w:t>
      </w:r>
      <w:r w:rsidR="00E60089" w:rsidRPr="00E8578D">
        <w:rPr>
          <w:rFonts w:ascii="Times New Roman" w:hAnsi="Times New Roman" w:cs="Times New Roman"/>
        </w:rPr>
        <w:t xml:space="preserve">opgelopen tot euro </w:t>
      </w:r>
      <w:r w:rsidR="005B7B7B" w:rsidRPr="00E8578D">
        <w:rPr>
          <w:rFonts w:ascii="Times New Roman" w:hAnsi="Times New Roman" w:cs="Times New Roman"/>
        </w:rPr>
        <w:t>55</w:t>
      </w:r>
      <w:r w:rsidR="00E60089" w:rsidRPr="00E8578D">
        <w:rPr>
          <w:rFonts w:ascii="Times New Roman" w:hAnsi="Times New Roman" w:cs="Times New Roman"/>
        </w:rPr>
        <w:t xml:space="preserve">.000.  Het is zeer twijfelachtig of dit bedrag ooit terugvloeit in de kas van de FNG.  </w:t>
      </w:r>
    </w:p>
    <w:p w:rsidR="00FE2CCC" w:rsidRPr="00E8578D" w:rsidRDefault="00FE2CCC" w:rsidP="00E8578D">
      <w:pPr>
        <w:pStyle w:val="Geenafstand"/>
        <w:rPr>
          <w:rFonts w:ascii="Times New Roman" w:hAnsi="Times New Roman" w:cs="Times New Roman"/>
        </w:rPr>
      </w:pPr>
      <w:r w:rsidRPr="00E8578D">
        <w:rPr>
          <w:rFonts w:ascii="Times New Roman" w:hAnsi="Times New Roman" w:cs="Times New Roman"/>
        </w:rPr>
        <w:t>De ontvreemding van de gelden betekende echter voor de FNG dat er geen reserves meer waren om tegenvallers op te kunnen vangen.  Wij zijn Fonds Slachtofferhulp dankbaar dat zij op korte termijn de gevraagde subsidie voor 2018 heeft overgemaakt waardoor de FNG niet in een liquiditeitsprobleem is geraakt.</w:t>
      </w:r>
    </w:p>
    <w:p w:rsidR="00E60089" w:rsidRPr="00E8578D" w:rsidRDefault="00E60089" w:rsidP="00E8578D">
      <w:pPr>
        <w:pStyle w:val="Geenafstand"/>
        <w:rPr>
          <w:rFonts w:ascii="Times New Roman" w:hAnsi="Times New Roman" w:cs="Times New Roman"/>
        </w:rPr>
      </w:pPr>
      <w:r w:rsidRPr="00E8578D">
        <w:rPr>
          <w:rFonts w:ascii="Times New Roman" w:hAnsi="Times New Roman" w:cs="Times New Roman"/>
        </w:rPr>
        <w:t>Aan de hand van onze aangifte heeft de Politie een rapport opgesteld voor het OM. Het OM zal hopelijk binnenkort beslissen of  strafvervolging zal worden ingesteld.  In het positieve geval zal de rechtbank niet eerder dan einde 2019 de zaak behandelen (dat is 2 jaar nadat de ontvreemding werd geconstateerd).</w:t>
      </w:r>
    </w:p>
    <w:p w:rsidR="00E60089" w:rsidRPr="00E8578D" w:rsidRDefault="00E60089" w:rsidP="00E8578D">
      <w:pPr>
        <w:pStyle w:val="Geenafstand"/>
        <w:rPr>
          <w:rFonts w:ascii="Times New Roman" w:hAnsi="Times New Roman" w:cs="Times New Roman"/>
        </w:rPr>
      </w:pPr>
      <w:r w:rsidRPr="00E8578D">
        <w:rPr>
          <w:rFonts w:ascii="Times New Roman" w:hAnsi="Times New Roman" w:cs="Times New Roman"/>
        </w:rPr>
        <w:t xml:space="preserve">Als gevolg van het ontslag van de penningmeester, is Frans Martens bereid gevonden de taken in het bestuur over te nemen. </w:t>
      </w:r>
    </w:p>
    <w:p w:rsidR="00E60089" w:rsidRPr="00E8578D" w:rsidRDefault="00E60089" w:rsidP="00E8578D">
      <w:pPr>
        <w:pStyle w:val="Geenafstand"/>
        <w:rPr>
          <w:rFonts w:ascii="Times New Roman" w:hAnsi="Times New Roman" w:cs="Times New Roman"/>
        </w:rPr>
      </w:pPr>
    </w:p>
    <w:p w:rsidR="00E60089" w:rsidRPr="00E8578D" w:rsidRDefault="00E60089" w:rsidP="00E8578D">
      <w:pPr>
        <w:pStyle w:val="Geenafstand"/>
        <w:rPr>
          <w:rFonts w:ascii="Times New Roman" w:hAnsi="Times New Roman" w:cs="Times New Roman"/>
        </w:rPr>
      </w:pPr>
      <w:r w:rsidRPr="00E8578D">
        <w:rPr>
          <w:rFonts w:ascii="Times New Roman" w:hAnsi="Times New Roman" w:cs="Times New Roman"/>
        </w:rPr>
        <w:t>COCON</w:t>
      </w:r>
    </w:p>
    <w:p w:rsidR="00E60089" w:rsidRPr="00E8578D" w:rsidRDefault="00E60089" w:rsidP="00E8578D">
      <w:pPr>
        <w:pStyle w:val="Geenafstand"/>
        <w:rPr>
          <w:rFonts w:ascii="Times New Roman" w:hAnsi="Times New Roman" w:cs="Times New Roman"/>
        </w:rPr>
      </w:pPr>
      <w:r w:rsidRPr="00E8578D">
        <w:rPr>
          <w:rFonts w:ascii="Times New Roman" w:hAnsi="Times New Roman" w:cs="Times New Roman"/>
        </w:rPr>
        <w:t>Het bestuur heeft besloten dat het blad Cocon (het kwartaalblad van de VOVK) aan alle FNG lotgenoten zal worden aangeboden.  Na een aar</w:t>
      </w:r>
      <w:r w:rsidR="00FE2CCC" w:rsidRPr="00E8578D">
        <w:rPr>
          <w:rFonts w:ascii="Times New Roman" w:hAnsi="Times New Roman" w:cs="Times New Roman"/>
        </w:rPr>
        <w:t>zelend begin stijgt het aantal verzoeken om toezending gestaag.  In 2018 werden er 4 uitgaven verzorgd en werd de redactie met 1 redacteur uitgebreid. Daarnaast zijn er twee gastschrijvers tot de redactie toegetreden t</w:t>
      </w:r>
      <w:r w:rsidR="005B7B7B" w:rsidRPr="00E8578D">
        <w:rPr>
          <w:rFonts w:ascii="Times New Roman" w:hAnsi="Times New Roman" w:cs="Times New Roman"/>
        </w:rPr>
        <w:t xml:space="preserve">e weten </w:t>
      </w:r>
      <w:r w:rsidR="00FE2CCC" w:rsidRPr="00E8578D">
        <w:rPr>
          <w:rFonts w:ascii="Times New Roman" w:hAnsi="Times New Roman" w:cs="Times New Roman"/>
        </w:rPr>
        <w:t>Gert Jan Slump en Jan Bouman.</w:t>
      </w:r>
    </w:p>
    <w:p w:rsidR="00FE2CCC" w:rsidRPr="00E8578D" w:rsidRDefault="00FE2CCC" w:rsidP="00E8578D">
      <w:pPr>
        <w:pStyle w:val="Geenafstand"/>
        <w:rPr>
          <w:rFonts w:ascii="Times New Roman" w:hAnsi="Times New Roman" w:cs="Times New Roman"/>
        </w:rPr>
      </w:pPr>
      <w:r w:rsidRPr="00E8578D">
        <w:rPr>
          <w:rFonts w:ascii="Times New Roman" w:hAnsi="Times New Roman" w:cs="Times New Roman"/>
        </w:rPr>
        <w:t>In haar streven de lotgenoten regelmatig te informeren over belangrijke veranderingen of ontwikkelingen, is het bestuur in 2018 gestart met een Nieuwsflash.  Deze Nieuwsflash verschijnt telkenmale tussen de publicatie van twee Cocons in.</w:t>
      </w:r>
    </w:p>
    <w:p w:rsidR="005637D9" w:rsidRPr="00E8578D" w:rsidRDefault="005637D9" w:rsidP="00E8578D">
      <w:pPr>
        <w:pStyle w:val="Geenafstand"/>
        <w:rPr>
          <w:rFonts w:ascii="Times New Roman" w:hAnsi="Times New Roman" w:cs="Times New Roman"/>
        </w:rPr>
      </w:pPr>
    </w:p>
    <w:p w:rsidR="005637D9" w:rsidRPr="00E8578D" w:rsidRDefault="005637D9" w:rsidP="00E8578D">
      <w:pPr>
        <w:pStyle w:val="Geenafstand"/>
        <w:rPr>
          <w:rFonts w:ascii="Times New Roman" w:hAnsi="Times New Roman" w:cs="Times New Roman"/>
        </w:rPr>
      </w:pPr>
      <w:r w:rsidRPr="00E8578D">
        <w:rPr>
          <w:rFonts w:ascii="Times New Roman" w:hAnsi="Times New Roman" w:cs="Times New Roman"/>
        </w:rPr>
        <w:t>“EEN SCHADUW LEVENSLANG”</w:t>
      </w:r>
    </w:p>
    <w:p w:rsidR="003C3AFA" w:rsidRPr="00E8578D" w:rsidRDefault="005637D9" w:rsidP="00E8578D">
      <w:pPr>
        <w:pStyle w:val="Geenafstand"/>
        <w:rPr>
          <w:rFonts w:ascii="Times New Roman" w:hAnsi="Times New Roman" w:cs="Times New Roman"/>
        </w:rPr>
      </w:pPr>
      <w:r w:rsidRPr="00E8578D">
        <w:rPr>
          <w:rFonts w:ascii="Times New Roman" w:hAnsi="Times New Roman" w:cs="Times New Roman"/>
        </w:rPr>
        <w:t>Naar aanleiding van de voorgenomen oprichting van de stichting FNG met als gevolg dat de  activiteiten van de VOVK definitief in 2018 zouden worden b</w:t>
      </w:r>
      <w:r w:rsidR="005B7B7B" w:rsidRPr="00E8578D">
        <w:rPr>
          <w:rFonts w:ascii="Times New Roman" w:hAnsi="Times New Roman" w:cs="Times New Roman"/>
        </w:rPr>
        <w:t>e</w:t>
      </w:r>
      <w:r w:rsidR="000D4E29" w:rsidRPr="00E8578D">
        <w:rPr>
          <w:rFonts w:ascii="Times New Roman" w:hAnsi="Times New Roman" w:cs="Times New Roman"/>
        </w:rPr>
        <w:t>ë</w:t>
      </w:r>
      <w:r w:rsidRPr="00E8578D">
        <w:rPr>
          <w:rFonts w:ascii="Times New Roman" w:hAnsi="Times New Roman" w:cs="Times New Roman"/>
        </w:rPr>
        <w:t xml:space="preserve">indigd, heeft het VOVK bestuur in de loop van 2017 besloten </w:t>
      </w:r>
      <w:r w:rsidR="00212D62" w:rsidRPr="00E8578D">
        <w:rPr>
          <w:rFonts w:ascii="Times New Roman" w:hAnsi="Times New Roman" w:cs="Times New Roman"/>
        </w:rPr>
        <w:t xml:space="preserve">voor haar leden </w:t>
      </w:r>
      <w:r w:rsidRPr="00E8578D">
        <w:rPr>
          <w:rFonts w:ascii="Times New Roman" w:hAnsi="Times New Roman" w:cs="Times New Roman"/>
        </w:rPr>
        <w:t xml:space="preserve">een </w:t>
      </w:r>
      <w:r w:rsidR="00212D62" w:rsidRPr="00E8578D">
        <w:rPr>
          <w:rFonts w:ascii="Times New Roman" w:hAnsi="Times New Roman" w:cs="Times New Roman"/>
        </w:rPr>
        <w:t>gedenk</w:t>
      </w:r>
      <w:r w:rsidRPr="00E8578D">
        <w:rPr>
          <w:rFonts w:ascii="Times New Roman" w:hAnsi="Times New Roman" w:cs="Times New Roman"/>
        </w:rPr>
        <w:t xml:space="preserve">boek uit te geven.  Steun en advies werd gezocht en gevonden bij Leo Fijen. Uitgeverij </w:t>
      </w:r>
      <w:proofErr w:type="spellStart"/>
      <w:r w:rsidRPr="00E8578D">
        <w:rPr>
          <w:rFonts w:ascii="Times New Roman" w:hAnsi="Times New Roman" w:cs="Times New Roman"/>
        </w:rPr>
        <w:t>Adveniat</w:t>
      </w:r>
      <w:proofErr w:type="spellEnd"/>
      <w:r w:rsidRPr="00E8578D">
        <w:rPr>
          <w:rFonts w:ascii="Times New Roman" w:hAnsi="Times New Roman" w:cs="Times New Roman"/>
        </w:rPr>
        <w:t xml:space="preserve"> was bereid </w:t>
      </w:r>
      <w:r w:rsidR="00212D62" w:rsidRPr="00E8578D">
        <w:rPr>
          <w:rFonts w:ascii="Times New Roman" w:hAnsi="Times New Roman" w:cs="Times New Roman"/>
        </w:rPr>
        <w:t>een gunstig voorstel te doen en Cocon redacteuren Rien Verbiest en Paul Kuiper hebben vele verhalen die eerder in de Cocon waren verschenen , gebundeld. Te</w:t>
      </w:r>
      <w:r w:rsidR="005B7B7B" w:rsidRPr="00E8578D">
        <w:rPr>
          <w:rFonts w:ascii="Times New Roman" w:hAnsi="Times New Roman" w:cs="Times New Roman"/>
        </w:rPr>
        <w:t>z</w:t>
      </w:r>
      <w:r w:rsidR="00212D62" w:rsidRPr="00E8578D">
        <w:rPr>
          <w:rFonts w:ascii="Times New Roman" w:hAnsi="Times New Roman" w:cs="Times New Roman"/>
        </w:rPr>
        <w:t xml:space="preserve">amen met externe bijdragen is het boek een unieke verzameling </w:t>
      </w:r>
      <w:r w:rsidR="000B4630" w:rsidRPr="00E8578D">
        <w:rPr>
          <w:rFonts w:ascii="Times New Roman" w:hAnsi="Times New Roman" w:cs="Times New Roman"/>
        </w:rPr>
        <w:t xml:space="preserve">geworden </w:t>
      </w:r>
      <w:r w:rsidR="00212D62" w:rsidRPr="00E8578D">
        <w:rPr>
          <w:rFonts w:ascii="Times New Roman" w:hAnsi="Times New Roman" w:cs="Times New Roman"/>
        </w:rPr>
        <w:t>van verhalen van nabest</w:t>
      </w:r>
      <w:r w:rsidR="00E8578D">
        <w:rPr>
          <w:rFonts w:ascii="Times New Roman" w:hAnsi="Times New Roman" w:cs="Times New Roman"/>
        </w:rPr>
        <w:t xml:space="preserve">aanden van geweldslachtoffers. </w:t>
      </w:r>
      <w:r w:rsidR="00212D62" w:rsidRPr="00E8578D">
        <w:rPr>
          <w:rFonts w:ascii="Times New Roman" w:hAnsi="Times New Roman" w:cs="Times New Roman"/>
        </w:rPr>
        <w:t xml:space="preserve">Het Boek met de titel “Een schaduw levenslang” </w:t>
      </w:r>
      <w:r w:rsidR="000B4630" w:rsidRPr="00E8578D">
        <w:rPr>
          <w:rFonts w:ascii="Times New Roman" w:hAnsi="Times New Roman" w:cs="Times New Roman"/>
        </w:rPr>
        <w:t xml:space="preserve">met een voorwoord van Pieter van Vollenhoven, is opgedragen aan alle kinderen die het slachtoffer zijn geworden van zinloos geweld. </w:t>
      </w:r>
    </w:p>
    <w:p w:rsidR="000B4630" w:rsidRPr="00E8578D" w:rsidRDefault="000B4630" w:rsidP="00E8578D">
      <w:pPr>
        <w:pStyle w:val="Geenafstand"/>
        <w:rPr>
          <w:rFonts w:ascii="Times New Roman" w:hAnsi="Times New Roman" w:cs="Times New Roman"/>
        </w:rPr>
      </w:pPr>
      <w:r w:rsidRPr="00E8578D">
        <w:rPr>
          <w:rFonts w:ascii="Times New Roman" w:hAnsi="Times New Roman" w:cs="Times New Roman"/>
        </w:rPr>
        <w:t>De royalt</w:t>
      </w:r>
      <w:r w:rsidR="005B7B7B" w:rsidRPr="00E8578D">
        <w:rPr>
          <w:rFonts w:ascii="Times New Roman" w:hAnsi="Times New Roman" w:cs="Times New Roman"/>
        </w:rPr>
        <w:t>y’s</w:t>
      </w:r>
      <w:r w:rsidRPr="00E8578D">
        <w:rPr>
          <w:rFonts w:ascii="Times New Roman" w:hAnsi="Times New Roman" w:cs="Times New Roman"/>
        </w:rPr>
        <w:t xml:space="preserve"> van het boek zullen vanaf 2019 in de kas van de FNG vloeien. Met een inmiddels uitverkochte eerste druk van 2500 exemplaren mag het boek een succes genoemd worden. </w:t>
      </w:r>
    </w:p>
    <w:p w:rsidR="001A26F7" w:rsidRPr="00E8578D" w:rsidRDefault="001A26F7" w:rsidP="00E8578D">
      <w:pPr>
        <w:pStyle w:val="Geenafstand"/>
        <w:rPr>
          <w:rFonts w:ascii="Times New Roman" w:hAnsi="Times New Roman" w:cs="Times New Roman"/>
        </w:rPr>
      </w:pPr>
    </w:p>
    <w:p w:rsidR="001A26F7" w:rsidRPr="00E8578D" w:rsidRDefault="001A26F7" w:rsidP="00E8578D">
      <w:pPr>
        <w:pStyle w:val="Geenafstand"/>
        <w:rPr>
          <w:rFonts w:ascii="Times New Roman" w:hAnsi="Times New Roman" w:cs="Times New Roman"/>
        </w:rPr>
      </w:pPr>
      <w:r w:rsidRPr="00E8578D">
        <w:rPr>
          <w:rFonts w:ascii="Times New Roman" w:hAnsi="Times New Roman" w:cs="Times New Roman"/>
        </w:rPr>
        <w:t>NAWOORD</w:t>
      </w:r>
    </w:p>
    <w:p w:rsidR="001A26F7" w:rsidRPr="00E8578D" w:rsidRDefault="001A26F7" w:rsidP="00E8578D">
      <w:pPr>
        <w:pStyle w:val="Geenafstand"/>
        <w:rPr>
          <w:rFonts w:ascii="Times New Roman" w:hAnsi="Times New Roman" w:cs="Times New Roman"/>
        </w:rPr>
      </w:pPr>
      <w:r w:rsidRPr="00E8578D">
        <w:rPr>
          <w:rFonts w:ascii="Times New Roman" w:hAnsi="Times New Roman" w:cs="Times New Roman"/>
        </w:rPr>
        <w:t xml:space="preserve">Het bestuur kan terugzien op een jaar waarin een stevig fundament voor verdere groei van de FNG is gelegd. Er is een goede balans gevonden tussen belangenbehartiging enerzijds en het bevorderen van contact tussen lotgenoten.  </w:t>
      </w:r>
    </w:p>
    <w:p w:rsidR="001A26F7" w:rsidRPr="00E8578D" w:rsidRDefault="001A26F7" w:rsidP="00E8578D">
      <w:pPr>
        <w:pStyle w:val="Geenafstand"/>
        <w:rPr>
          <w:rFonts w:ascii="Times New Roman" w:hAnsi="Times New Roman" w:cs="Times New Roman"/>
        </w:rPr>
      </w:pPr>
      <w:r w:rsidRPr="00E8578D">
        <w:rPr>
          <w:rFonts w:ascii="Times New Roman" w:hAnsi="Times New Roman" w:cs="Times New Roman"/>
        </w:rPr>
        <w:t>Toekenning van subsidie door Fonds Slachtofferhulp is onlosmakelijk verbonden aan het lot en succes van de FNG.  Het bestuur is Fonds Slachtofferhulp dan ook zeer erkentelijk voor de ontvangen subsidie in 2018.</w:t>
      </w:r>
    </w:p>
    <w:p w:rsidR="00E60089" w:rsidRPr="00E8578D" w:rsidRDefault="00E60089" w:rsidP="00E8578D">
      <w:pPr>
        <w:pStyle w:val="Geenafstand"/>
        <w:rPr>
          <w:rFonts w:ascii="Times New Roman" w:hAnsi="Times New Roman" w:cs="Times New Roman"/>
        </w:rPr>
      </w:pPr>
    </w:p>
    <w:p w:rsidR="000F2FA4" w:rsidRPr="00E8578D" w:rsidRDefault="000F2FA4" w:rsidP="00E8578D">
      <w:pPr>
        <w:pStyle w:val="Geenafstand"/>
        <w:rPr>
          <w:rFonts w:ascii="Times New Roman" w:hAnsi="Times New Roman" w:cs="Times New Roman"/>
        </w:rPr>
      </w:pPr>
      <w:bookmarkStart w:id="0" w:name="_GoBack"/>
      <w:bookmarkEnd w:id="0"/>
      <w:r w:rsidRPr="00E8578D">
        <w:rPr>
          <w:rFonts w:ascii="Times New Roman" w:hAnsi="Times New Roman" w:cs="Times New Roman"/>
        </w:rPr>
        <w:t>Jan van Kleeff</w:t>
      </w:r>
    </w:p>
    <w:p w:rsidR="000F2FA4" w:rsidRPr="00E8578D" w:rsidRDefault="000F2FA4" w:rsidP="00E8578D">
      <w:pPr>
        <w:pStyle w:val="Geenafstand"/>
        <w:rPr>
          <w:rFonts w:ascii="Times New Roman" w:hAnsi="Times New Roman" w:cs="Times New Roman"/>
        </w:rPr>
      </w:pPr>
      <w:r w:rsidRPr="00E8578D">
        <w:rPr>
          <w:rFonts w:ascii="Times New Roman" w:hAnsi="Times New Roman" w:cs="Times New Roman"/>
        </w:rPr>
        <w:t>voorzitter</w:t>
      </w:r>
    </w:p>
    <w:sectPr w:rsidR="000F2FA4" w:rsidRPr="00E85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00E58"/>
    <w:multiLevelType w:val="hybridMultilevel"/>
    <w:tmpl w:val="E6A4DD84"/>
    <w:lvl w:ilvl="0" w:tplc="154C5B3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8F300F"/>
    <w:multiLevelType w:val="hybridMultilevel"/>
    <w:tmpl w:val="C2326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98152F"/>
    <w:multiLevelType w:val="hybridMultilevel"/>
    <w:tmpl w:val="7DF0F2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5A40129"/>
    <w:multiLevelType w:val="hybridMultilevel"/>
    <w:tmpl w:val="491E6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5E"/>
    <w:rsid w:val="00057104"/>
    <w:rsid w:val="00083496"/>
    <w:rsid w:val="000B2200"/>
    <w:rsid w:val="000B4630"/>
    <w:rsid w:val="000D4E29"/>
    <w:rsid w:val="000F2FA4"/>
    <w:rsid w:val="0016655E"/>
    <w:rsid w:val="00167BC2"/>
    <w:rsid w:val="001A26F7"/>
    <w:rsid w:val="001D28E4"/>
    <w:rsid w:val="00212D62"/>
    <w:rsid w:val="002F25D8"/>
    <w:rsid w:val="00360EB6"/>
    <w:rsid w:val="003B4742"/>
    <w:rsid w:val="003C3AFA"/>
    <w:rsid w:val="004613DF"/>
    <w:rsid w:val="004C2EB3"/>
    <w:rsid w:val="004F794F"/>
    <w:rsid w:val="0054482C"/>
    <w:rsid w:val="005637D9"/>
    <w:rsid w:val="00571488"/>
    <w:rsid w:val="00576CE2"/>
    <w:rsid w:val="005B7B7B"/>
    <w:rsid w:val="0068556A"/>
    <w:rsid w:val="0069320F"/>
    <w:rsid w:val="006C5BD5"/>
    <w:rsid w:val="0074719D"/>
    <w:rsid w:val="008163CF"/>
    <w:rsid w:val="0084460E"/>
    <w:rsid w:val="008D08ED"/>
    <w:rsid w:val="00A53A89"/>
    <w:rsid w:val="00B7741F"/>
    <w:rsid w:val="00CA1685"/>
    <w:rsid w:val="00D42959"/>
    <w:rsid w:val="00D75D8C"/>
    <w:rsid w:val="00D9412F"/>
    <w:rsid w:val="00E60089"/>
    <w:rsid w:val="00E8578D"/>
    <w:rsid w:val="00FE2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3DF"/>
    <w:pPr>
      <w:ind w:left="720"/>
      <w:contextualSpacing/>
    </w:pPr>
  </w:style>
  <w:style w:type="paragraph" w:styleId="Ballontekst">
    <w:name w:val="Balloon Text"/>
    <w:basedOn w:val="Standaard"/>
    <w:link w:val="BallontekstChar"/>
    <w:uiPriority w:val="99"/>
    <w:semiHidden/>
    <w:unhideWhenUsed/>
    <w:rsid w:val="000F2F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2FA4"/>
    <w:rPr>
      <w:rFonts w:ascii="Segoe UI" w:hAnsi="Segoe UI" w:cs="Segoe UI"/>
      <w:sz w:val="18"/>
      <w:szCs w:val="18"/>
    </w:rPr>
  </w:style>
  <w:style w:type="paragraph" w:styleId="Geenafstand">
    <w:name w:val="No Spacing"/>
    <w:uiPriority w:val="1"/>
    <w:qFormat/>
    <w:rsid w:val="00E857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13DF"/>
    <w:pPr>
      <w:ind w:left="720"/>
      <w:contextualSpacing/>
    </w:pPr>
  </w:style>
  <w:style w:type="paragraph" w:styleId="Ballontekst">
    <w:name w:val="Balloon Text"/>
    <w:basedOn w:val="Standaard"/>
    <w:link w:val="BallontekstChar"/>
    <w:uiPriority w:val="99"/>
    <w:semiHidden/>
    <w:unhideWhenUsed/>
    <w:rsid w:val="000F2F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2FA4"/>
    <w:rPr>
      <w:rFonts w:ascii="Segoe UI" w:hAnsi="Segoe UI" w:cs="Segoe UI"/>
      <w:sz w:val="18"/>
      <w:szCs w:val="18"/>
    </w:rPr>
  </w:style>
  <w:style w:type="paragraph" w:styleId="Geenafstand">
    <w:name w:val="No Spacing"/>
    <w:uiPriority w:val="1"/>
    <w:qFormat/>
    <w:rsid w:val="00E85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Kleeff</dc:creator>
  <cp:lastModifiedBy>Gebruiker</cp:lastModifiedBy>
  <cp:revision>2</cp:revision>
  <cp:lastPrinted>2019-03-08T15:03:00Z</cp:lastPrinted>
  <dcterms:created xsi:type="dcterms:W3CDTF">2019-05-11T18:20:00Z</dcterms:created>
  <dcterms:modified xsi:type="dcterms:W3CDTF">2019-05-11T18:20:00Z</dcterms:modified>
</cp:coreProperties>
</file>